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C4" w:rsidRPr="00240DF5" w:rsidRDefault="003E46AC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  <w:lang w:val="it-IT"/>
        </w:rPr>
      </w:pPr>
      <w:r w:rsidRPr="00240DF5">
        <w:rPr>
          <w:color w:val="000000"/>
          <w:sz w:val="32"/>
          <w:szCs w:val="32"/>
          <w:lang w:val="it-IT"/>
        </w:rPr>
        <w:t xml:space="preserve">                       </w:t>
      </w:r>
      <w:r w:rsidR="00BD3BC4" w:rsidRPr="00240DF5">
        <w:rPr>
          <w:b/>
          <w:color w:val="000000"/>
          <w:sz w:val="32"/>
          <w:szCs w:val="32"/>
          <w:lang w:val="it-IT"/>
        </w:rPr>
        <w:t>LE ORIGINI DI ROMA</w:t>
      </w:r>
    </w:p>
    <w:p w:rsidR="003E46AC" w:rsidRPr="00240DF5" w:rsidRDefault="003E46AC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  <w:lang w:val="it-IT"/>
        </w:rPr>
      </w:pP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color w:val="000000"/>
          <w:sz w:val="32"/>
          <w:szCs w:val="32"/>
          <w:lang w:val="it-IT"/>
        </w:rPr>
        <w:t xml:space="preserve">Il 21 aprile dell’anno 753 avanti Cristo </w:t>
      </w:r>
      <w:r w:rsidR="003E46AC" w:rsidRPr="00240DF5">
        <w:rPr>
          <w:color w:val="000000"/>
          <w:sz w:val="32"/>
          <w:szCs w:val="32"/>
          <w:lang w:val="it-IT"/>
        </w:rPr>
        <w:t>è</w:t>
      </w:r>
      <w:r w:rsidRPr="00240DF5">
        <w:rPr>
          <w:color w:val="000000"/>
          <w:sz w:val="32"/>
          <w:szCs w:val="32"/>
          <w:lang w:val="it-IT"/>
        </w:rPr>
        <w:t xml:space="preserve"> considerato il giorno della fondazione di Roma : il Natale di Roma. 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color w:val="000000"/>
          <w:sz w:val="32"/>
          <w:szCs w:val="32"/>
          <w:lang w:val="it-IT"/>
        </w:rPr>
        <w:t>Il poeta latino Virgilio narr</w:t>
      </w:r>
      <w:r w:rsidR="003E46AC" w:rsidRPr="00240DF5">
        <w:rPr>
          <w:color w:val="000000"/>
          <w:sz w:val="32"/>
          <w:szCs w:val="32"/>
          <w:lang w:val="it-IT"/>
        </w:rPr>
        <w:t>ò</w:t>
      </w:r>
      <w:r w:rsidRPr="00240DF5">
        <w:rPr>
          <w:color w:val="000000"/>
          <w:sz w:val="32"/>
          <w:szCs w:val="32"/>
          <w:lang w:val="it-IT"/>
        </w:rPr>
        <w:t xml:space="preserve"> nell’ « Eneide » la leggenda di Roma.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color w:val="000000"/>
          <w:sz w:val="32"/>
          <w:szCs w:val="32"/>
          <w:lang w:val="it-IT"/>
        </w:rPr>
        <w:t>Dall’incendio di Troia riusc</w:t>
      </w:r>
      <w:r w:rsidR="003E46AC" w:rsidRPr="00240DF5">
        <w:rPr>
          <w:color w:val="000000"/>
          <w:sz w:val="32"/>
          <w:szCs w:val="32"/>
          <w:lang w:val="it-IT"/>
        </w:rPr>
        <w:t>ì</w:t>
      </w:r>
      <w:r w:rsidRPr="00240DF5">
        <w:rPr>
          <w:color w:val="000000"/>
          <w:sz w:val="32"/>
          <w:szCs w:val="32"/>
          <w:lang w:val="it-IT"/>
        </w:rPr>
        <w:t xml:space="preserve"> a salvarsi per miracolo Enea e dopo mille peripizie giunse con i suoi compagni nel Lazio e</w:t>
      </w:r>
      <w:r w:rsidR="003E46AC" w:rsidRPr="00240DF5">
        <w:rPr>
          <w:color w:val="000000"/>
          <w:sz w:val="32"/>
          <w:szCs w:val="32"/>
          <w:lang w:val="it-IT"/>
        </w:rPr>
        <w:t xml:space="preserve"> </w:t>
      </w:r>
      <w:r w:rsidRPr="00240DF5">
        <w:rPr>
          <w:color w:val="000000"/>
          <w:sz w:val="32"/>
          <w:szCs w:val="32"/>
          <w:lang w:val="it-IT"/>
        </w:rPr>
        <w:t>lo conquist</w:t>
      </w:r>
      <w:r w:rsidR="003E46AC" w:rsidRPr="00240DF5">
        <w:rPr>
          <w:color w:val="000000"/>
          <w:sz w:val="32"/>
          <w:szCs w:val="32"/>
          <w:lang w:val="it-IT"/>
        </w:rPr>
        <w:t>ò</w:t>
      </w:r>
      <w:r w:rsidRPr="00240DF5">
        <w:rPr>
          <w:color w:val="000000"/>
          <w:sz w:val="32"/>
          <w:szCs w:val="32"/>
          <w:lang w:val="it-IT"/>
        </w:rPr>
        <w:t>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color w:val="000000"/>
          <w:sz w:val="32"/>
          <w:szCs w:val="32"/>
          <w:lang w:val="it-IT"/>
        </w:rPr>
        <w:t>Suo figlio Ascanlo fond</w:t>
      </w:r>
      <w:r w:rsidR="003E46AC" w:rsidRPr="00240DF5">
        <w:rPr>
          <w:color w:val="000000"/>
          <w:sz w:val="32"/>
          <w:szCs w:val="32"/>
          <w:lang w:val="it-IT"/>
        </w:rPr>
        <w:t>è</w:t>
      </w:r>
      <w:r w:rsidRPr="00240DF5">
        <w:rPr>
          <w:color w:val="000000"/>
          <w:sz w:val="32"/>
          <w:szCs w:val="32"/>
          <w:lang w:val="it-IT"/>
        </w:rPr>
        <w:t xml:space="preserve"> Alba Longa dove regnarono 19 re fino ai fratelli Numitore e Amulio. Il regno spettava a Numitore, ma Amulio, che era ambiziosissimo e crudele scacci</w:t>
      </w:r>
      <w:r w:rsidR="003E46AC" w:rsidRPr="00240DF5">
        <w:rPr>
          <w:color w:val="000000"/>
          <w:sz w:val="32"/>
          <w:szCs w:val="32"/>
          <w:lang w:val="it-IT"/>
        </w:rPr>
        <w:t>ò</w:t>
      </w:r>
      <w:r w:rsidRPr="00240DF5">
        <w:rPr>
          <w:color w:val="000000"/>
          <w:sz w:val="32"/>
          <w:szCs w:val="32"/>
          <w:lang w:val="it-IT"/>
        </w:rPr>
        <w:t xml:space="preserve"> dal trono il fratello. La figlia di Numitore ebbe due gemelli, Romolo e Remo. Amulio uccise la madre e gett</w:t>
      </w:r>
      <w:r w:rsidR="003E46AC" w:rsidRPr="00240DF5">
        <w:rPr>
          <w:color w:val="000000"/>
          <w:sz w:val="32"/>
          <w:szCs w:val="32"/>
          <w:lang w:val="it-IT"/>
        </w:rPr>
        <w:t>ò</w:t>
      </w:r>
      <w:r w:rsidRPr="00240DF5">
        <w:rPr>
          <w:color w:val="000000"/>
          <w:sz w:val="32"/>
          <w:szCs w:val="32"/>
          <w:lang w:val="it-IT"/>
        </w:rPr>
        <w:t xml:space="preserve"> i piccini nel Tevere. Ma, continua la leggenda, la corrente non li port</w:t>
      </w:r>
      <w:r w:rsidR="003E46AC" w:rsidRPr="00240DF5">
        <w:rPr>
          <w:color w:val="000000"/>
          <w:sz w:val="32"/>
          <w:szCs w:val="32"/>
          <w:lang w:val="it-IT"/>
        </w:rPr>
        <w:t xml:space="preserve">ò </w:t>
      </w:r>
      <w:r w:rsidRPr="00240DF5">
        <w:rPr>
          <w:color w:val="000000"/>
          <w:sz w:val="32"/>
          <w:szCs w:val="32"/>
          <w:lang w:val="it-IT"/>
        </w:rPr>
        <w:t>via. Una lupa sent</w:t>
      </w:r>
      <w:r w:rsidR="003E46AC" w:rsidRPr="00240DF5">
        <w:rPr>
          <w:color w:val="000000"/>
          <w:sz w:val="32"/>
          <w:szCs w:val="32"/>
          <w:lang w:val="it-IT"/>
        </w:rPr>
        <w:t>ì</w:t>
      </w:r>
      <w:r w:rsidRPr="00240DF5">
        <w:rPr>
          <w:color w:val="000000"/>
          <w:sz w:val="32"/>
          <w:szCs w:val="32"/>
          <w:lang w:val="it-IT"/>
        </w:rPr>
        <w:t xml:space="preserve"> il pianto e scese dal colle vicino ad allattarli.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color w:val="000000"/>
          <w:sz w:val="32"/>
          <w:szCs w:val="32"/>
          <w:lang w:val="it-IT"/>
        </w:rPr>
        <w:t>Un pastore li raccolse, li allev</w:t>
      </w:r>
      <w:r w:rsidR="003E46AC" w:rsidRPr="00240DF5">
        <w:rPr>
          <w:color w:val="000000"/>
          <w:sz w:val="32"/>
          <w:szCs w:val="32"/>
          <w:lang w:val="it-IT"/>
        </w:rPr>
        <w:t>ò</w:t>
      </w:r>
      <w:r w:rsidRPr="00240DF5">
        <w:rPr>
          <w:color w:val="000000"/>
          <w:sz w:val="32"/>
          <w:szCs w:val="32"/>
          <w:lang w:val="it-IT"/>
        </w:rPr>
        <w:t xml:space="preserve"> insieme con la moglie ed essi divennero due forti cacciatori. Quando diventarono grandi, appresero la loro storia e vendicarono la madre e il nonno. Lasciarono Alba Longa per andare a fondare u</w:t>
      </w:r>
      <w:r w:rsidR="003E46AC" w:rsidRPr="00240DF5">
        <w:rPr>
          <w:color w:val="000000"/>
          <w:sz w:val="32"/>
          <w:szCs w:val="32"/>
          <w:lang w:val="it-IT"/>
        </w:rPr>
        <w:t>n</w:t>
      </w:r>
      <w:r w:rsidRPr="00240DF5">
        <w:rPr>
          <w:color w:val="000000"/>
          <w:sz w:val="32"/>
          <w:szCs w:val="32"/>
          <w:lang w:val="it-IT"/>
        </w:rPr>
        <w:t>a nuova citt</w:t>
      </w:r>
      <w:r w:rsidR="003E46AC" w:rsidRPr="00240DF5">
        <w:rPr>
          <w:color w:val="000000"/>
          <w:sz w:val="32"/>
          <w:szCs w:val="32"/>
          <w:lang w:val="it-IT"/>
        </w:rPr>
        <w:t>à</w:t>
      </w:r>
      <w:r w:rsidRPr="00240DF5">
        <w:rPr>
          <w:color w:val="000000"/>
          <w:sz w:val="32"/>
          <w:szCs w:val="32"/>
          <w:lang w:val="it-IT"/>
        </w:rPr>
        <w:t xml:space="preserve"> sulla riva del Tevere.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color w:val="000000"/>
          <w:sz w:val="32"/>
          <w:szCs w:val="32"/>
          <w:lang w:val="it-IT"/>
        </w:rPr>
        <w:t>Tracciarono sul colle Palatino un quadrato, che doveva circondare il muro della nuova citt</w:t>
      </w:r>
      <w:r w:rsidR="00940570" w:rsidRPr="00240DF5">
        <w:rPr>
          <w:color w:val="000000"/>
          <w:sz w:val="32"/>
          <w:szCs w:val="32"/>
          <w:lang w:val="it-IT"/>
        </w:rPr>
        <w:t>à</w:t>
      </w:r>
      <w:r w:rsidRPr="00240DF5">
        <w:rPr>
          <w:color w:val="000000"/>
          <w:sz w:val="32"/>
          <w:szCs w:val="32"/>
          <w:lang w:val="it-IT"/>
        </w:rPr>
        <w:t>. Ma, continua la leggenda, essi litigarono quando dovettero dare un nome alla nuova citt</w:t>
      </w:r>
      <w:r w:rsidR="00940570" w:rsidRPr="00240DF5">
        <w:rPr>
          <w:color w:val="000000"/>
          <w:sz w:val="32"/>
          <w:szCs w:val="32"/>
          <w:lang w:val="it-IT"/>
        </w:rPr>
        <w:t>à</w:t>
      </w:r>
      <w:r w:rsidRPr="00240DF5">
        <w:rPr>
          <w:color w:val="000000"/>
          <w:sz w:val="32"/>
          <w:szCs w:val="32"/>
          <w:lang w:val="it-IT"/>
        </w:rPr>
        <w:t>. Ognuno voleva darle il proprio. Romolo, il pi</w:t>
      </w:r>
      <w:r w:rsidR="00940570" w:rsidRPr="00240DF5">
        <w:rPr>
          <w:color w:val="000000"/>
          <w:sz w:val="32"/>
          <w:szCs w:val="32"/>
          <w:lang w:val="it-IT"/>
        </w:rPr>
        <w:t>ù</w:t>
      </w:r>
      <w:r w:rsidRPr="00240DF5">
        <w:rPr>
          <w:color w:val="000000"/>
          <w:sz w:val="32"/>
          <w:szCs w:val="32"/>
          <w:lang w:val="it-IT"/>
        </w:rPr>
        <w:t xml:space="preserve"> forte, fu preso dal furore; uccise Remo e diede alla nuova citt</w:t>
      </w:r>
      <w:r w:rsidR="00940570" w:rsidRPr="00240DF5">
        <w:rPr>
          <w:color w:val="000000"/>
          <w:sz w:val="32"/>
          <w:szCs w:val="32"/>
          <w:lang w:val="it-IT"/>
        </w:rPr>
        <w:t>à</w:t>
      </w:r>
      <w:r w:rsidRPr="00240DF5">
        <w:rPr>
          <w:color w:val="000000"/>
          <w:sz w:val="32"/>
          <w:szCs w:val="32"/>
          <w:lang w:val="it-IT"/>
        </w:rPr>
        <w:t xml:space="preserve"> il nome di Roma.</w:t>
      </w:r>
    </w:p>
    <w:p w:rsidR="00940570" w:rsidRPr="00240DF5" w:rsidRDefault="00940570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</w:p>
    <w:p w:rsidR="00BD3BC4" w:rsidRPr="00240DF5" w:rsidRDefault="00940570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  <w:lang w:val="it-IT"/>
        </w:rPr>
      </w:pPr>
      <w:r w:rsidRPr="00240DF5">
        <w:rPr>
          <w:b/>
          <w:color w:val="000000"/>
          <w:sz w:val="32"/>
          <w:szCs w:val="32"/>
          <w:lang w:val="it-IT"/>
        </w:rPr>
        <w:t xml:space="preserve">                </w:t>
      </w:r>
      <w:r w:rsidR="00BD3BC4" w:rsidRPr="00240DF5">
        <w:rPr>
          <w:b/>
          <w:color w:val="000000"/>
          <w:sz w:val="32"/>
          <w:szCs w:val="32"/>
          <w:lang w:val="it-IT"/>
        </w:rPr>
        <w:t>Le bellezze di Roma antica</w:t>
      </w:r>
    </w:p>
    <w:p w:rsidR="00940570" w:rsidRPr="00240DF5" w:rsidRDefault="00940570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  <w:lang w:val="it-IT"/>
        </w:rPr>
      </w:pP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b/>
          <w:color w:val="000000"/>
          <w:sz w:val="32"/>
          <w:szCs w:val="32"/>
          <w:lang w:val="it-IT"/>
        </w:rPr>
        <w:t>Il Foro Romano</w:t>
      </w:r>
      <w:r w:rsidRPr="00240DF5">
        <w:rPr>
          <w:color w:val="000000"/>
          <w:sz w:val="32"/>
          <w:szCs w:val="32"/>
          <w:lang w:val="it-IT"/>
        </w:rPr>
        <w:t xml:space="preserve"> era la pi</w:t>
      </w:r>
      <w:r w:rsidR="00940570" w:rsidRPr="00240DF5">
        <w:rPr>
          <w:color w:val="000000"/>
          <w:sz w:val="32"/>
          <w:szCs w:val="32"/>
          <w:lang w:val="it-IT"/>
        </w:rPr>
        <w:t>ù</w:t>
      </w:r>
      <w:r w:rsidRPr="00240DF5">
        <w:rPr>
          <w:color w:val="000000"/>
          <w:sz w:val="32"/>
          <w:szCs w:val="32"/>
          <w:lang w:val="it-IT"/>
        </w:rPr>
        <w:t xml:space="preserve"> grande piazza pubblica e serviva come luogo di ritrovo. In esso sorsero le botteghe e le sale coperte, dove venivano trattati gli affari. Qui si trovava la Curia dove il Senato teneva le sue adunanze. Con la venuta dei barbari fu devastato e abbandonato per secoli. Fu rimesso in luce dagli scavi che furono effettuati alla fine dell’Ottocento.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b/>
          <w:color w:val="000000"/>
          <w:sz w:val="32"/>
          <w:szCs w:val="32"/>
          <w:lang w:val="it-IT"/>
        </w:rPr>
        <w:t>L’arco di Settimio Severo</w:t>
      </w:r>
      <w:r w:rsidRPr="00240DF5">
        <w:rPr>
          <w:color w:val="000000"/>
          <w:sz w:val="32"/>
          <w:szCs w:val="32"/>
          <w:lang w:val="it-IT"/>
        </w:rPr>
        <w:t xml:space="preserve"> poco lontano, </w:t>
      </w:r>
      <w:r w:rsidR="00940570" w:rsidRPr="00240DF5">
        <w:rPr>
          <w:color w:val="000000"/>
          <w:sz w:val="32"/>
          <w:szCs w:val="32"/>
          <w:lang w:val="it-IT"/>
        </w:rPr>
        <w:t>è</w:t>
      </w:r>
      <w:r w:rsidRPr="00240DF5">
        <w:rPr>
          <w:color w:val="000000"/>
          <w:sz w:val="32"/>
          <w:szCs w:val="32"/>
          <w:lang w:val="it-IT"/>
        </w:rPr>
        <w:t xml:space="preserve"> uno dei pi</w:t>
      </w:r>
      <w:r w:rsidR="00940570" w:rsidRPr="00240DF5">
        <w:rPr>
          <w:color w:val="000000"/>
          <w:sz w:val="32"/>
          <w:szCs w:val="32"/>
          <w:lang w:val="it-IT"/>
        </w:rPr>
        <w:t>ù</w:t>
      </w:r>
      <w:r w:rsidRPr="00240DF5">
        <w:rPr>
          <w:color w:val="000000"/>
          <w:sz w:val="32"/>
          <w:szCs w:val="32"/>
          <w:lang w:val="it-IT"/>
        </w:rPr>
        <w:t xml:space="preserve"> belli fra gli archi di trionfo.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b/>
          <w:color w:val="000000"/>
          <w:sz w:val="32"/>
          <w:szCs w:val="32"/>
          <w:lang w:val="it-IT"/>
        </w:rPr>
        <w:t>Il Palatino</w:t>
      </w:r>
      <w:r w:rsidRPr="00240DF5">
        <w:rPr>
          <w:color w:val="000000"/>
          <w:sz w:val="32"/>
          <w:szCs w:val="32"/>
          <w:lang w:val="it-IT"/>
        </w:rPr>
        <w:t xml:space="preserve"> </w:t>
      </w:r>
      <w:r w:rsidR="00940570" w:rsidRPr="00240DF5">
        <w:rPr>
          <w:color w:val="000000"/>
          <w:sz w:val="32"/>
          <w:szCs w:val="32"/>
          <w:lang w:val="it-IT"/>
        </w:rPr>
        <w:t xml:space="preserve">è </w:t>
      </w:r>
      <w:r w:rsidRPr="00240DF5">
        <w:rPr>
          <w:color w:val="000000"/>
          <w:sz w:val="32"/>
          <w:szCs w:val="32"/>
          <w:lang w:val="it-IT"/>
        </w:rPr>
        <w:t>la parte pi</w:t>
      </w:r>
      <w:r w:rsidR="00940570" w:rsidRPr="00240DF5">
        <w:rPr>
          <w:color w:val="000000"/>
          <w:sz w:val="32"/>
          <w:szCs w:val="32"/>
          <w:lang w:val="it-IT"/>
        </w:rPr>
        <w:t>ù</w:t>
      </w:r>
      <w:r w:rsidRPr="00240DF5">
        <w:rPr>
          <w:color w:val="000000"/>
          <w:sz w:val="32"/>
          <w:szCs w:val="32"/>
          <w:lang w:val="it-IT"/>
        </w:rPr>
        <w:t xml:space="preserve"> antica, dove Romolo fond</w:t>
      </w:r>
      <w:r w:rsidR="00940570" w:rsidRPr="00240DF5">
        <w:rPr>
          <w:color w:val="000000"/>
          <w:sz w:val="32"/>
          <w:szCs w:val="32"/>
          <w:lang w:val="it-IT"/>
        </w:rPr>
        <w:t>ò</w:t>
      </w:r>
      <w:r w:rsidRPr="00240DF5">
        <w:rPr>
          <w:color w:val="000000"/>
          <w:sz w:val="32"/>
          <w:szCs w:val="32"/>
          <w:lang w:val="it-IT"/>
        </w:rPr>
        <w:t xml:space="preserve"> Roma. Poi questo colle fu abitato dai ricchi romani che costruirono le loro ville e i loro palazzi. Il Palatino </w:t>
      </w:r>
      <w:r w:rsidR="00940570" w:rsidRPr="00240DF5">
        <w:rPr>
          <w:color w:val="000000"/>
          <w:sz w:val="32"/>
          <w:szCs w:val="32"/>
          <w:lang w:val="it-IT"/>
        </w:rPr>
        <w:t>è</w:t>
      </w:r>
      <w:r w:rsidRPr="00240DF5">
        <w:rPr>
          <w:color w:val="000000"/>
          <w:sz w:val="32"/>
          <w:szCs w:val="32"/>
          <w:lang w:val="it-IT"/>
        </w:rPr>
        <w:t xml:space="preserve"> oggi un magnifico parco archeologico dal quale il romani e i turisti possono vedere dei bei panorami.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b/>
          <w:color w:val="000000"/>
          <w:sz w:val="32"/>
          <w:szCs w:val="32"/>
          <w:lang w:val="it-IT"/>
        </w:rPr>
        <w:t>Il Pantheon</w:t>
      </w:r>
      <w:r w:rsidR="00940570" w:rsidRPr="00240DF5">
        <w:rPr>
          <w:color w:val="000000"/>
          <w:sz w:val="32"/>
          <w:szCs w:val="32"/>
          <w:lang w:val="it-IT"/>
        </w:rPr>
        <w:t xml:space="preserve"> è</w:t>
      </w:r>
      <w:r w:rsidRPr="00240DF5">
        <w:rPr>
          <w:color w:val="000000"/>
          <w:sz w:val="32"/>
          <w:szCs w:val="32"/>
          <w:lang w:val="it-IT"/>
        </w:rPr>
        <w:t xml:space="preserve"> un grande monumento dell’antichit</w:t>
      </w:r>
      <w:r w:rsidR="00940570" w:rsidRPr="00240DF5">
        <w:rPr>
          <w:color w:val="000000"/>
          <w:sz w:val="32"/>
          <w:szCs w:val="32"/>
          <w:lang w:val="it-IT"/>
        </w:rPr>
        <w:t>à</w:t>
      </w:r>
      <w:r w:rsidRPr="00240DF5">
        <w:rPr>
          <w:color w:val="000000"/>
          <w:sz w:val="32"/>
          <w:szCs w:val="32"/>
          <w:lang w:val="it-IT"/>
        </w:rPr>
        <w:t xml:space="preserve"> classica. Qui si trova la tomba di Raffaello Sanzio.</w:t>
      </w:r>
      <w:bookmarkStart w:id="0" w:name="_GoBack"/>
      <w:bookmarkEnd w:id="0"/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b/>
          <w:color w:val="000000"/>
          <w:sz w:val="32"/>
          <w:szCs w:val="32"/>
          <w:lang w:val="it-IT"/>
        </w:rPr>
        <w:lastRenderedPageBreak/>
        <w:t>Castel Sant’Angelo</w:t>
      </w:r>
      <w:r w:rsidRPr="00240DF5">
        <w:rPr>
          <w:color w:val="000000"/>
          <w:sz w:val="32"/>
          <w:szCs w:val="32"/>
          <w:lang w:val="it-IT"/>
        </w:rPr>
        <w:t xml:space="preserve">. La storia di Castel Sant’Angelo </w:t>
      </w:r>
      <w:r w:rsidR="00940570" w:rsidRPr="00240DF5">
        <w:rPr>
          <w:color w:val="000000"/>
          <w:sz w:val="32"/>
          <w:szCs w:val="32"/>
          <w:lang w:val="it-IT"/>
        </w:rPr>
        <w:t>è</w:t>
      </w:r>
      <w:r w:rsidRPr="00240DF5">
        <w:rPr>
          <w:color w:val="000000"/>
          <w:sz w:val="32"/>
          <w:szCs w:val="32"/>
          <w:lang w:val="it-IT"/>
        </w:rPr>
        <w:t xml:space="preserve"> legata alle vicende della citt</w:t>
      </w:r>
      <w:r w:rsidR="00940570" w:rsidRPr="00240DF5">
        <w:rPr>
          <w:color w:val="000000"/>
          <w:sz w:val="32"/>
          <w:szCs w:val="32"/>
          <w:lang w:val="it-IT"/>
        </w:rPr>
        <w:t>à</w:t>
      </w:r>
      <w:r w:rsidRPr="00240DF5">
        <w:rPr>
          <w:color w:val="000000"/>
          <w:sz w:val="32"/>
          <w:szCs w:val="32"/>
          <w:lang w:val="it-IT"/>
        </w:rPr>
        <w:t xml:space="preserve">. Nel 135 a. </w:t>
      </w:r>
      <w:r w:rsidRPr="00240DF5">
        <w:rPr>
          <w:color w:val="000000"/>
          <w:sz w:val="32"/>
          <w:szCs w:val="32"/>
        </w:rPr>
        <w:t>С</w:t>
      </w:r>
      <w:r w:rsidRPr="00240DF5">
        <w:rPr>
          <w:color w:val="000000"/>
          <w:sz w:val="32"/>
          <w:szCs w:val="32"/>
          <w:lang w:val="it-IT"/>
        </w:rPr>
        <w:t>. l’imperatore Adriano costru</w:t>
      </w:r>
      <w:r w:rsidR="00940570" w:rsidRPr="00240DF5">
        <w:rPr>
          <w:color w:val="000000"/>
          <w:sz w:val="32"/>
          <w:szCs w:val="32"/>
          <w:lang w:val="it-IT"/>
        </w:rPr>
        <w:t>ì</w:t>
      </w:r>
      <w:r w:rsidRPr="00240DF5">
        <w:rPr>
          <w:color w:val="000000"/>
          <w:sz w:val="32"/>
          <w:szCs w:val="32"/>
          <w:lang w:val="it-IT"/>
        </w:rPr>
        <w:t xml:space="preserve"> il Castello che doveva diventare il Mausoleo della sua famiglia. L’antico Mausoleo era un edificio circolare, situato su una base quadrata. Nel 1400 i pontefici lo unirono ai palazzi</w:t>
      </w:r>
      <w:r w:rsidR="00940570" w:rsidRPr="00240DF5">
        <w:rPr>
          <w:color w:val="000000"/>
          <w:sz w:val="32"/>
          <w:szCs w:val="32"/>
          <w:lang w:val="it-IT"/>
        </w:rPr>
        <w:t xml:space="preserve"> </w:t>
      </w:r>
      <w:r w:rsidRPr="00240DF5">
        <w:rPr>
          <w:color w:val="000000"/>
          <w:sz w:val="32"/>
          <w:szCs w:val="32"/>
          <w:lang w:val="it-IT"/>
        </w:rPr>
        <w:t>vaticani con un lungo corridoio. Nel 1870 divenne propriet</w:t>
      </w:r>
      <w:r w:rsidR="00940570" w:rsidRPr="00240DF5">
        <w:rPr>
          <w:color w:val="000000"/>
          <w:sz w:val="32"/>
          <w:szCs w:val="32"/>
          <w:lang w:val="it-IT"/>
        </w:rPr>
        <w:t>à</w:t>
      </w:r>
      <w:r w:rsidRPr="00240DF5">
        <w:rPr>
          <w:color w:val="000000"/>
          <w:sz w:val="32"/>
          <w:szCs w:val="32"/>
          <w:lang w:val="it-IT"/>
        </w:rPr>
        <w:t xml:space="preserve"> dolio Stato italiano. Vi sono importanti collezioni di armi. Nelle sue carceri furono imprigionati Beatrice Cenci, Giordano Bruno e Benvenuto Cellini.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b/>
          <w:color w:val="000000"/>
          <w:sz w:val="32"/>
          <w:szCs w:val="32"/>
          <w:lang w:val="it-IT"/>
        </w:rPr>
        <w:t>Il Colosseo</w:t>
      </w:r>
      <w:r w:rsidRPr="00240DF5">
        <w:rPr>
          <w:color w:val="000000"/>
          <w:sz w:val="32"/>
          <w:szCs w:val="32"/>
          <w:lang w:val="it-IT"/>
        </w:rPr>
        <w:t>. L’Anfiteatro Flavio, detto Colosseo, venne innalzato dagli imperatori della famiglia Flavia. Fu il luogo pre</w:t>
      </w:r>
      <w:r w:rsidR="00940570" w:rsidRPr="00240DF5">
        <w:rPr>
          <w:color w:val="000000"/>
          <w:sz w:val="32"/>
          <w:szCs w:val="32"/>
          <w:lang w:val="it-IT"/>
        </w:rPr>
        <w:t>fe</w:t>
      </w:r>
      <w:r w:rsidRPr="00240DF5">
        <w:rPr>
          <w:color w:val="000000"/>
          <w:sz w:val="32"/>
          <w:szCs w:val="32"/>
          <w:lang w:val="it-IT"/>
        </w:rPr>
        <w:t>rito di Roma antica per i divertimenti. Gli spettacoli d’inaugurazione duravano ben cento giorni, durante i quali morivano migliaia di gladiatori e oltre 5 mila bestie. La costruzione, che fu iniziata nel 72 fu terminata nell’80. Il Colosseo aveva 5 piani e poteva contenere cinquantamila spettatori.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color w:val="000000"/>
          <w:sz w:val="32"/>
          <w:szCs w:val="32"/>
          <w:lang w:val="it-IT"/>
        </w:rPr>
        <w:t>Il primo piano era riservato ai cavalieri, il secondo ai cittadini, il terzo e il quarto al popolo.</w:t>
      </w:r>
    </w:p>
    <w:p w:rsidR="00BD3BC4" w:rsidRPr="00240DF5" w:rsidRDefault="00BD3BC4" w:rsidP="00BD3B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  <w:lang w:val="it-IT"/>
        </w:rPr>
      </w:pPr>
      <w:r w:rsidRPr="00240DF5">
        <w:rPr>
          <w:color w:val="000000"/>
          <w:sz w:val="32"/>
          <w:szCs w:val="32"/>
          <w:lang w:val="it-IT"/>
        </w:rPr>
        <w:t xml:space="preserve">Roma </w:t>
      </w:r>
      <w:r w:rsidR="00E122EB" w:rsidRPr="00240DF5">
        <w:rPr>
          <w:color w:val="000000"/>
          <w:sz w:val="32"/>
          <w:szCs w:val="32"/>
          <w:lang w:val="it-IT"/>
        </w:rPr>
        <w:t>è</w:t>
      </w:r>
      <w:r w:rsidRPr="00240DF5">
        <w:rPr>
          <w:color w:val="000000"/>
          <w:sz w:val="32"/>
          <w:szCs w:val="32"/>
          <w:lang w:val="it-IT"/>
        </w:rPr>
        <w:t xml:space="preserve"> una citt</w:t>
      </w:r>
      <w:r w:rsidR="00E122EB" w:rsidRPr="00240DF5">
        <w:rPr>
          <w:color w:val="000000"/>
          <w:sz w:val="32"/>
          <w:szCs w:val="32"/>
          <w:lang w:val="it-IT"/>
        </w:rPr>
        <w:t>à</w:t>
      </w:r>
      <w:r w:rsidRPr="00240DF5">
        <w:rPr>
          <w:color w:val="000000"/>
          <w:sz w:val="32"/>
          <w:szCs w:val="32"/>
          <w:lang w:val="it-IT"/>
        </w:rPr>
        <w:t xml:space="preserve"> di storia e d’arte, ricca di monumenti e di ricordi di tutte le epoche. Roma </w:t>
      </w:r>
      <w:r w:rsidR="00E122EB" w:rsidRPr="00240DF5">
        <w:rPr>
          <w:color w:val="000000"/>
          <w:sz w:val="32"/>
          <w:szCs w:val="32"/>
          <w:lang w:val="it-IT"/>
        </w:rPr>
        <w:t>è</w:t>
      </w:r>
      <w:r w:rsidRPr="00240DF5">
        <w:rPr>
          <w:color w:val="000000"/>
          <w:sz w:val="32"/>
          <w:szCs w:val="32"/>
          <w:lang w:val="it-IT"/>
        </w:rPr>
        <w:t xml:space="preserve"> situata su sette colli : l’Aventino, il Celio, </w:t>
      </w:r>
      <w:r w:rsidR="00E122EB" w:rsidRPr="00240DF5">
        <w:rPr>
          <w:color w:val="000000"/>
          <w:sz w:val="32"/>
          <w:szCs w:val="32"/>
          <w:lang w:val="it-IT"/>
        </w:rPr>
        <w:t>l’</w:t>
      </w:r>
      <w:r w:rsidRPr="00240DF5">
        <w:rPr>
          <w:color w:val="000000"/>
          <w:sz w:val="32"/>
          <w:szCs w:val="32"/>
          <w:lang w:val="it-IT"/>
        </w:rPr>
        <w:t>Esquilino, il Montecitorio, il Campidoglio, il Gianicolo, il Palatino.</w:t>
      </w:r>
    </w:p>
    <w:p w:rsidR="006D072F" w:rsidRPr="00240DF5" w:rsidRDefault="006D072F" w:rsidP="00BD3BC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it-IT"/>
        </w:rPr>
      </w:pPr>
    </w:p>
    <w:sectPr w:rsidR="006D072F" w:rsidRPr="00240DF5" w:rsidSect="00BD3B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29" w:rsidRDefault="00812B29" w:rsidP="00BD3BC4">
      <w:pPr>
        <w:spacing w:after="0" w:line="240" w:lineRule="auto"/>
      </w:pPr>
      <w:r>
        <w:separator/>
      </w:r>
    </w:p>
  </w:endnote>
  <w:endnote w:type="continuationSeparator" w:id="0">
    <w:p w:rsidR="00812B29" w:rsidRDefault="00812B29" w:rsidP="00BD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29" w:rsidRDefault="00812B29" w:rsidP="00BD3BC4">
      <w:pPr>
        <w:spacing w:after="0" w:line="240" w:lineRule="auto"/>
      </w:pPr>
      <w:r>
        <w:separator/>
      </w:r>
    </w:p>
  </w:footnote>
  <w:footnote w:type="continuationSeparator" w:id="0">
    <w:p w:rsidR="00812B29" w:rsidRDefault="00812B29" w:rsidP="00BD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CD"/>
    <w:rsid w:val="002060CD"/>
    <w:rsid w:val="00240DF5"/>
    <w:rsid w:val="00380069"/>
    <w:rsid w:val="003E46AC"/>
    <w:rsid w:val="006D072F"/>
    <w:rsid w:val="0077525E"/>
    <w:rsid w:val="00812B29"/>
    <w:rsid w:val="00940570"/>
    <w:rsid w:val="00BD3BC4"/>
    <w:rsid w:val="00E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BC4"/>
  </w:style>
  <w:style w:type="paragraph" w:styleId="a6">
    <w:name w:val="footer"/>
    <w:basedOn w:val="a"/>
    <w:link w:val="a7"/>
    <w:uiPriority w:val="99"/>
    <w:unhideWhenUsed/>
    <w:rsid w:val="00BD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BC4"/>
  </w:style>
  <w:style w:type="paragraph" w:styleId="a6">
    <w:name w:val="footer"/>
    <w:basedOn w:val="a"/>
    <w:link w:val="a7"/>
    <w:uiPriority w:val="99"/>
    <w:unhideWhenUsed/>
    <w:rsid w:val="00BD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FF557-49AB-40B1-B3A8-2602036D514F}"/>
</file>

<file path=customXml/itemProps2.xml><?xml version="1.0" encoding="utf-8"?>
<ds:datastoreItem xmlns:ds="http://schemas.openxmlformats.org/officeDocument/2006/customXml" ds:itemID="{9952192C-D462-4F27-A3ED-B94158353B53}"/>
</file>

<file path=customXml/itemProps3.xml><?xml version="1.0" encoding="utf-8"?>
<ds:datastoreItem xmlns:ds="http://schemas.openxmlformats.org/officeDocument/2006/customXml" ds:itemID="{4894864F-8551-48DE-9EFC-E266821F6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2023-02-20T07:29:00Z</dcterms:created>
  <dcterms:modified xsi:type="dcterms:W3CDTF">2023-03-12T09:31:00Z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